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66" w:rsidRDefault="002750A9" w:rsidP="00F54866">
      <w:pPr>
        <w:pStyle w:val="a3"/>
        <w:tabs>
          <w:tab w:val="left" w:pos="284"/>
        </w:tabs>
        <w:rPr>
          <w:rFonts w:ascii="Bookman Old Style" w:hAnsi="Bookman Old Style"/>
          <w:sz w:val="48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2406015</wp:posOffset>
            </wp:positionH>
            <wp:positionV relativeFrom="paragraph">
              <wp:posOffset>-64770</wp:posOffset>
            </wp:positionV>
            <wp:extent cx="1471930" cy="1522730"/>
            <wp:effectExtent l="19050" t="0" r="0" b="0"/>
            <wp:wrapTopAndBottom/>
            <wp:docPr id="3" name="Рисунок 3" descr="nonam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nam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52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4866">
        <w:rPr>
          <w:rFonts w:ascii="Bookman Old Style" w:hAnsi="Bookman Old Style"/>
          <w:sz w:val="48"/>
        </w:rPr>
        <w:t>АДМИНИСТРАЦИЯ</w:t>
      </w:r>
    </w:p>
    <w:p w:rsidR="00F54866" w:rsidRDefault="00F54866" w:rsidP="00F54866">
      <w:pPr>
        <w:pStyle w:val="1"/>
        <w:rPr>
          <w:rFonts w:ascii="Bookman Old Style" w:hAnsi="Bookman Old Style"/>
        </w:rPr>
      </w:pPr>
      <w:r>
        <w:rPr>
          <w:rFonts w:ascii="Bookman Old Style" w:hAnsi="Bookman Old Style"/>
        </w:rPr>
        <w:t>МЕДВЕНСКОГО РАЙОНА КУРСКОЙ ОБЛАСТИ</w:t>
      </w:r>
    </w:p>
    <w:p w:rsidR="00F54866" w:rsidRPr="00F54866" w:rsidRDefault="00F54866" w:rsidP="00F5486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40"/>
        </w:rPr>
        <w:t xml:space="preserve">   </w:t>
      </w:r>
    </w:p>
    <w:p w:rsidR="00F54866" w:rsidRPr="00F54866" w:rsidRDefault="00F54866" w:rsidP="00F54866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proofErr w:type="gramStart"/>
      <w:r w:rsidRPr="00F54866">
        <w:rPr>
          <w:rFonts w:ascii="Bookman Old Style" w:hAnsi="Bookman Old Style"/>
          <w:i w:val="0"/>
          <w:sz w:val="36"/>
          <w:szCs w:val="36"/>
        </w:rPr>
        <w:t>П</w:t>
      </w:r>
      <w:proofErr w:type="gramEnd"/>
      <w:r w:rsidRPr="00F54866">
        <w:rPr>
          <w:rFonts w:ascii="Bookman Old Style" w:hAnsi="Bookman Old Style"/>
          <w:i w:val="0"/>
          <w:sz w:val="36"/>
          <w:szCs w:val="36"/>
        </w:rPr>
        <w:t xml:space="preserve"> О С Т А Н О В Л Е Н И Е</w:t>
      </w:r>
    </w:p>
    <w:p w:rsidR="00F54866" w:rsidRDefault="004A4C13" w:rsidP="004828A5">
      <w:pPr>
        <w:rPr>
          <w:bCs/>
          <w:sz w:val="24"/>
        </w:rPr>
      </w:pPr>
      <w:r>
        <w:rPr>
          <w:sz w:val="24"/>
        </w:rPr>
        <w:t xml:space="preserve">      </w:t>
      </w:r>
      <w:r w:rsidR="007B1540">
        <w:rPr>
          <w:sz w:val="24"/>
        </w:rPr>
        <w:t>2</w:t>
      </w:r>
      <w:r w:rsidR="009C0172">
        <w:rPr>
          <w:sz w:val="24"/>
        </w:rPr>
        <w:t>5</w:t>
      </w:r>
      <w:r w:rsidR="007B1540">
        <w:rPr>
          <w:sz w:val="24"/>
        </w:rPr>
        <w:t>.12.2015 года                                           66</w:t>
      </w:r>
      <w:r w:rsidR="009C0172">
        <w:rPr>
          <w:sz w:val="24"/>
        </w:rPr>
        <w:t>9</w:t>
      </w:r>
      <w:r w:rsidR="007B1540">
        <w:rPr>
          <w:sz w:val="24"/>
        </w:rPr>
        <w:t>-па</w:t>
      </w:r>
      <w:r>
        <w:rPr>
          <w:sz w:val="24"/>
        </w:rPr>
        <w:t xml:space="preserve">  </w:t>
      </w:r>
    </w:p>
    <w:p w:rsidR="00F54866" w:rsidRPr="00F54866" w:rsidRDefault="00F54866" w:rsidP="004828A5">
      <w:pPr>
        <w:pStyle w:val="2"/>
        <w:spacing w:before="0" w:after="0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F54866">
        <w:rPr>
          <w:rFonts w:ascii="Times New Roman" w:hAnsi="Times New Roman" w:cs="Times New Roman"/>
          <w:b w:val="0"/>
          <w:i w:val="0"/>
          <w:sz w:val="24"/>
          <w:szCs w:val="24"/>
        </w:rPr>
        <w:t>от ________________________                  №________</w:t>
      </w:r>
    </w:p>
    <w:p w:rsidR="00F54866" w:rsidRPr="00F54866" w:rsidRDefault="00F54866" w:rsidP="00F54866">
      <w:pPr>
        <w:ind w:firstLine="851"/>
        <w:rPr>
          <w:i/>
          <w:sz w:val="20"/>
        </w:rPr>
      </w:pPr>
      <w:r w:rsidRPr="00F54866">
        <w:rPr>
          <w:i/>
          <w:sz w:val="20"/>
        </w:rPr>
        <w:t>поселок  Медвенка</w:t>
      </w:r>
    </w:p>
    <w:p w:rsidR="009C0172" w:rsidRPr="003A7353" w:rsidRDefault="009C0172" w:rsidP="009C0172">
      <w:pPr>
        <w:pStyle w:val="ConsPlusNormal"/>
        <w:ind w:right="4677"/>
        <w:jc w:val="both"/>
        <w:rPr>
          <w:b/>
          <w:sz w:val="24"/>
          <w:szCs w:val="24"/>
        </w:rPr>
      </w:pPr>
      <w:r w:rsidRPr="003A7353">
        <w:rPr>
          <w:b/>
          <w:sz w:val="24"/>
          <w:szCs w:val="24"/>
        </w:rPr>
        <w:t>О внесении изменений в Порядок формирования, ведения, обязательного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</w:t>
      </w:r>
    </w:p>
    <w:p w:rsidR="007B1540" w:rsidRDefault="007B1540" w:rsidP="00CB034F">
      <w:pPr>
        <w:ind w:right="5566"/>
        <w:rPr>
          <w:color w:val="000000" w:themeColor="text1"/>
        </w:rPr>
      </w:pPr>
    </w:p>
    <w:p w:rsidR="00CB034F" w:rsidRDefault="00CB034F" w:rsidP="00F54866">
      <w:pPr>
        <w:ind w:right="49" w:firstLine="720"/>
        <w:jc w:val="both"/>
        <w:rPr>
          <w:sz w:val="28"/>
          <w:szCs w:val="28"/>
        </w:rPr>
      </w:pPr>
    </w:p>
    <w:p w:rsidR="009C0172" w:rsidRPr="009C0172" w:rsidRDefault="009C0172" w:rsidP="009C0172">
      <w:pPr>
        <w:pStyle w:val="ConsPlusNormal"/>
        <w:ind w:firstLine="540"/>
        <w:jc w:val="both"/>
      </w:pPr>
      <w:proofErr w:type="gramStart"/>
      <w:r w:rsidRPr="009C0172">
        <w:t xml:space="preserve">Руководствуясь Федеральным законом от 24.07.2007 </w:t>
      </w:r>
      <w:hyperlink r:id="rId7" w:history="1">
        <w:r w:rsidRPr="009C0172">
          <w:t>№209-ФЗ</w:t>
        </w:r>
      </w:hyperlink>
      <w:r w:rsidRPr="009C0172">
        <w:t xml:space="preserve"> «О развитии малого и среднего предпринимательства в Российской Федерации», Федеральным законом  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Администрация Медвенского района Курской области ПОСТАНОВЛЯЕТ:</w:t>
      </w:r>
      <w:proofErr w:type="gramEnd"/>
    </w:p>
    <w:p w:rsidR="009C0172" w:rsidRPr="009C0172" w:rsidRDefault="009C0172" w:rsidP="009C0172">
      <w:pPr>
        <w:pStyle w:val="ConsPlusNormal"/>
        <w:ind w:firstLine="540"/>
        <w:jc w:val="both"/>
      </w:pPr>
      <w:r w:rsidRPr="009C0172">
        <w:t>1.</w:t>
      </w:r>
      <w:bookmarkStart w:id="0" w:name="_GoBack"/>
      <w:bookmarkEnd w:id="0"/>
      <w:r w:rsidRPr="009C0172">
        <w:t>Внести в Порядок формирования, ведения, обязательного опубликования перечня муниципального имущества, предназначенного для передачи во владение и (или) пользование субъектам малого и среднего предпринимательства, утвержденный постановлением Администрации Медвенского района Курской области от 18.03.2009 №36, следующие изменения и дополнения:</w:t>
      </w:r>
    </w:p>
    <w:p w:rsidR="009C0172" w:rsidRPr="009C0172" w:rsidRDefault="009C0172" w:rsidP="009C0172">
      <w:pPr>
        <w:pStyle w:val="ConsPlusNormal"/>
        <w:ind w:firstLine="540"/>
        <w:jc w:val="both"/>
      </w:pPr>
      <w:r w:rsidRPr="009C0172">
        <w:t>1) в пункте 1 слова «от 24 июля 2007 г. №209-ФЗ», «от 22 июля 2008 г. №159-ФЗ» заменить словами «от 24 июля 2007 года №209-ФЗ», «от 22 июля 2008 года №159-ФЗ»;</w:t>
      </w:r>
    </w:p>
    <w:p w:rsidR="009C0172" w:rsidRPr="009C0172" w:rsidRDefault="009C0172" w:rsidP="009C0172">
      <w:pPr>
        <w:pStyle w:val="ConsPlusNormal"/>
        <w:ind w:firstLine="540"/>
        <w:jc w:val="both"/>
      </w:pPr>
      <w:r w:rsidRPr="009C0172">
        <w:t xml:space="preserve">2) пункт 2 после слов «инфраструктуры поддержки субъектов малого и среднего предпринимательства» дополнить словосочетанием следующего содержания: </w:t>
      </w:r>
    </w:p>
    <w:p w:rsidR="009C0172" w:rsidRPr="009C0172" w:rsidRDefault="009C0172" w:rsidP="009C0172">
      <w:pPr>
        <w:pStyle w:val="ConsPlusNormal"/>
        <w:ind w:firstLine="540"/>
        <w:jc w:val="both"/>
      </w:pPr>
      <w:r w:rsidRPr="009C0172">
        <w:t xml:space="preserve">«в соответствии с </w:t>
      </w:r>
      <w:hyperlink r:id="rId8" w:history="1">
        <w:r w:rsidRPr="009C0172">
          <w:t>частью 2 статьи 9</w:t>
        </w:r>
      </w:hyperlink>
      <w:r w:rsidRPr="009C0172">
        <w:t xml:space="preserve"> Федерального закона от 22 июля 2008 года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</w:t>
      </w:r>
      <w:r w:rsidRPr="009C0172">
        <w:lastRenderedPageBreak/>
        <w:t>малого и среднего предпринимательства, и о внесении изменений в отдельные законодательные акты Российской Федерации» (далее - Перечень)</w:t>
      </w:r>
      <w:proofErr w:type="gramStart"/>
      <w:r w:rsidRPr="009C0172">
        <w:t>.»</w:t>
      </w:r>
      <w:proofErr w:type="gramEnd"/>
      <w:r w:rsidRPr="009C0172">
        <w:t>;</w:t>
      </w:r>
    </w:p>
    <w:p w:rsidR="009C0172" w:rsidRPr="009C0172" w:rsidRDefault="009C0172" w:rsidP="009C0172">
      <w:pPr>
        <w:pStyle w:val="ConsPlusNormal"/>
        <w:ind w:firstLine="540"/>
        <w:jc w:val="both"/>
      </w:pPr>
      <w:r w:rsidRPr="009C0172">
        <w:t>3)пункт 4 «Порядок опубликования Перечня</w:t>
      </w:r>
      <w:r w:rsidR="009C7375">
        <w:t>»</w:t>
      </w:r>
      <w:r w:rsidRPr="009C0172">
        <w:t xml:space="preserve"> изложить в следующей редакции:</w:t>
      </w:r>
    </w:p>
    <w:p w:rsidR="009C0172" w:rsidRPr="009C0172" w:rsidRDefault="009C0172" w:rsidP="009C0172">
      <w:pPr>
        <w:pStyle w:val="ConsPlusNormal"/>
        <w:ind w:firstLine="540"/>
        <w:jc w:val="both"/>
      </w:pPr>
      <w:r w:rsidRPr="009C0172">
        <w:t>«13.Утвержденный Администрацией Медвенского района Перечень и последующие вносимые в него изменения подлежат обязательному опубликованию в газете «Медвенские новости</w:t>
      </w:r>
      <w:r w:rsidR="009C7375">
        <w:t>»</w:t>
      </w:r>
      <w:r w:rsidRPr="009C0172">
        <w:t xml:space="preserve"> и (или) размещению на официальном сайте муниципального района «Медвенский район» Курской области  в информационно-коммуникационной сети «Интернет»</w:t>
      </w:r>
      <w:proofErr w:type="gramStart"/>
      <w:r w:rsidRPr="009C0172">
        <w:t>.»</w:t>
      </w:r>
      <w:proofErr w:type="gramEnd"/>
      <w:r w:rsidRPr="009C0172">
        <w:t>.</w:t>
      </w:r>
    </w:p>
    <w:p w:rsidR="005A7C67" w:rsidRPr="009C0172" w:rsidRDefault="00CB034F" w:rsidP="00F54866">
      <w:pPr>
        <w:ind w:right="49" w:firstLine="720"/>
        <w:jc w:val="both"/>
        <w:rPr>
          <w:sz w:val="28"/>
          <w:szCs w:val="28"/>
        </w:rPr>
      </w:pPr>
      <w:r w:rsidRPr="009C0172">
        <w:rPr>
          <w:sz w:val="28"/>
          <w:szCs w:val="28"/>
        </w:rPr>
        <w:t>2</w:t>
      </w:r>
      <w:r w:rsidR="005A7C67" w:rsidRPr="009C0172">
        <w:rPr>
          <w:sz w:val="28"/>
          <w:szCs w:val="28"/>
        </w:rPr>
        <w:t>.</w:t>
      </w:r>
      <w:proofErr w:type="gramStart"/>
      <w:r w:rsidR="005A7C67" w:rsidRPr="009C0172">
        <w:rPr>
          <w:sz w:val="28"/>
          <w:szCs w:val="28"/>
        </w:rPr>
        <w:t>Контроль за</w:t>
      </w:r>
      <w:proofErr w:type="gramEnd"/>
      <w:r w:rsidR="005A7C67" w:rsidRPr="009C0172">
        <w:rPr>
          <w:sz w:val="28"/>
          <w:szCs w:val="28"/>
        </w:rPr>
        <w:t xml:space="preserve"> выполнением настоящего</w:t>
      </w:r>
      <w:r w:rsidR="00666047" w:rsidRPr="009C0172">
        <w:rPr>
          <w:sz w:val="28"/>
          <w:szCs w:val="28"/>
        </w:rPr>
        <w:t xml:space="preserve"> постановления </w:t>
      </w:r>
      <w:r w:rsidR="005A7C67" w:rsidRPr="009C0172">
        <w:rPr>
          <w:sz w:val="28"/>
          <w:szCs w:val="28"/>
        </w:rPr>
        <w:t xml:space="preserve">возложить на </w:t>
      </w:r>
      <w:r w:rsidR="00A05AED" w:rsidRPr="009C0172">
        <w:rPr>
          <w:sz w:val="28"/>
          <w:szCs w:val="28"/>
        </w:rPr>
        <w:t xml:space="preserve">заместителя Главы </w:t>
      </w:r>
      <w:r w:rsidR="00A30A7B" w:rsidRPr="009C0172">
        <w:rPr>
          <w:sz w:val="28"/>
          <w:szCs w:val="28"/>
        </w:rPr>
        <w:t>Администрации Медвенского района</w:t>
      </w:r>
      <w:r w:rsidR="009C0172" w:rsidRPr="009C0172">
        <w:rPr>
          <w:sz w:val="28"/>
          <w:szCs w:val="28"/>
        </w:rPr>
        <w:t xml:space="preserve">, начальника управления по вопросам строительства, ЖКХ, имущественных и земельных правоотношений Администрации Медвенского района </w:t>
      </w:r>
      <w:proofErr w:type="spellStart"/>
      <w:r w:rsidR="009C0172" w:rsidRPr="009C0172">
        <w:rPr>
          <w:sz w:val="28"/>
          <w:szCs w:val="28"/>
        </w:rPr>
        <w:t>Д.А.Сол</w:t>
      </w:r>
      <w:r w:rsidR="009C7375">
        <w:rPr>
          <w:sz w:val="28"/>
          <w:szCs w:val="28"/>
        </w:rPr>
        <w:t>ё</w:t>
      </w:r>
      <w:r w:rsidR="009C0172" w:rsidRPr="009C0172">
        <w:rPr>
          <w:sz w:val="28"/>
          <w:szCs w:val="28"/>
        </w:rPr>
        <w:t>ного</w:t>
      </w:r>
      <w:proofErr w:type="spellEnd"/>
      <w:r w:rsidR="0018370B" w:rsidRPr="009C0172">
        <w:rPr>
          <w:sz w:val="28"/>
          <w:szCs w:val="28"/>
        </w:rPr>
        <w:t>.</w:t>
      </w:r>
      <w:r w:rsidR="005A7C67" w:rsidRPr="009C0172">
        <w:rPr>
          <w:sz w:val="28"/>
          <w:szCs w:val="28"/>
        </w:rPr>
        <w:t xml:space="preserve"> </w:t>
      </w:r>
    </w:p>
    <w:p w:rsidR="00666047" w:rsidRPr="009C0172" w:rsidRDefault="00CB034F" w:rsidP="00F54866">
      <w:pPr>
        <w:ind w:right="49" w:firstLine="720"/>
        <w:jc w:val="both"/>
        <w:rPr>
          <w:sz w:val="28"/>
          <w:szCs w:val="28"/>
        </w:rPr>
      </w:pPr>
      <w:r w:rsidRPr="009C0172">
        <w:rPr>
          <w:sz w:val="28"/>
          <w:szCs w:val="28"/>
        </w:rPr>
        <w:t>3</w:t>
      </w:r>
      <w:r w:rsidR="005A7C67" w:rsidRPr="009C0172">
        <w:rPr>
          <w:sz w:val="28"/>
          <w:szCs w:val="28"/>
        </w:rPr>
        <w:t>.Настоящее постановление вступает в силу со дня его</w:t>
      </w:r>
      <w:r w:rsidRPr="009C0172">
        <w:rPr>
          <w:sz w:val="28"/>
          <w:szCs w:val="28"/>
        </w:rPr>
        <w:t xml:space="preserve"> подписания</w:t>
      </w:r>
      <w:r w:rsidR="009C0172" w:rsidRPr="009C0172">
        <w:rPr>
          <w:sz w:val="28"/>
          <w:szCs w:val="28"/>
        </w:rPr>
        <w:t>.</w:t>
      </w:r>
    </w:p>
    <w:p w:rsidR="00B77AF4" w:rsidRPr="009C0172" w:rsidRDefault="00B77AF4" w:rsidP="00F54866">
      <w:pPr>
        <w:ind w:right="49"/>
        <w:jc w:val="both"/>
        <w:rPr>
          <w:sz w:val="28"/>
          <w:szCs w:val="28"/>
        </w:rPr>
      </w:pPr>
    </w:p>
    <w:p w:rsidR="00666047" w:rsidRPr="009C0172" w:rsidRDefault="00666047" w:rsidP="00F54866">
      <w:pPr>
        <w:ind w:right="49"/>
        <w:jc w:val="both"/>
        <w:rPr>
          <w:sz w:val="28"/>
          <w:szCs w:val="28"/>
        </w:rPr>
      </w:pPr>
    </w:p>
    <w:p w:rsidR="00CB3CC4" w:rsidRPr="009C0172" w:rsidRDefault="00607109" w:rsidP="00F54866">
      <w:pPr>
        <w:ind w:right="49"/>
        <w:jc w:val="both"/>
        <w:rPr>
          <w:sz w:val="28"/>
          <w:szCs w:val="28"/>
        </w:rPr>
      </w:pPr>
      <w:r w:rsidRPr="009C0172">
        <w:rPr>
          <w:sz w:val="28"/>
          <w:szCs w:val="28"/>
        </w:rPr>
        <w:t xml:space="preserve">Глава  Медвенского  района                         </w:t>
      </w:r>
      <w:r w:rsidR="00CB034F" w:rsidRPr="009C0172">
        <w:rPr>
          <w:sz w:val="28"/>
          <w:szCs w:val="28"/>
        </w:rPr>
        <w:t xml:space="preserve">    </w:t>
      </w:r>
      <w:r w:rsidRPr="009C0172">
        <w:rPr>
          <w:sz w:val="28"/>
          <w:szCs w:val="28"/>
        </w:rPr>
        <w:t xml:space="preserve">                    </w:t>
      </w:r>
      <w:r w:rsidR="004828A5" w:rsidRPr="009C0172">
        <w:rPr>
          <w:sz w:val="28"/>
          <w:szCs w:val="28"/>
        </w:rPr>
        <w:t xml:space="preserve">        </w:t>
      </w:r>
      <w:r w:rsidRPr="009C0172">
        <w:rPr>
          <w:sz w:val="28"/>
          <w:szCs w:val="28"/>
        </w:rPr>
        <w:t xml:space="preserve"> </w:t>
      </w:r>
      <w:r w:rsidR="00C626A0" w:rsidRPr="009C0172">
        <w:rPr>
          <w:sz w:val="28"/>
          <w:szCs w:val="28"/>
        </w:rPr>
        <w:t xml:space="preserve">    </w:t>
      </w:r>
      <w:r w:rsidRPr="009C0172">
        <w:rPr>
          <w:sz w:val="28"/>
          <w:szCs w:val="28"/>
        </w:rPr>
        <w:t xml:space="preserve"> </w:t>
      </w:r>
      <w:proofErr w:type="spellStart"/>
      <w:r w:rsidR="005902EC" w:rsidRPr="009C0172">
        <w:rPr>
          <w:sz w:val="28"/>
          <w:szCs w:val="28"/>
        </w:rPr>
        <w:t>В.В.Катунин</w:t>
      </w:r>
      <w:proofErr w:type="spellEnd"/>
    </w:p>
    <w:p w:rsidR="00CB3CC4" w:rsidRPr="009C0172" w:rsidRDefault="00CB3CC4" w:rsidP="00F54866">
      <w:pPr>
        <w:ind w:right="49"/>
        <w:jc w:val="both"/>
        <w:rPr>
          <w:sz w:val="28"/>
          <w:szCs w:val="28"/>
        </w:rPr>
      </w:pPr>
    </w:p>
    <w:p w:rsidR="00CB3CC4" w:rsidRDefault="00CB3CC4" w:rsidP="00F54866">
      <w:pPr>
        <w:ind w:right="49"/>
        <w:jc w:val="both"/>
        <w:rPr>
          <w:sz w:val="28"/>
          <w:szCs w:val="28"/>
        </w:rPr>
      </w:pPr>
    </w:p>
    <w:p w:rsidR="00CB3CC4" w:rsidRDefault="00CB3CC4" w:rsidP="00F54866">
      <w:pPr>
        <w:ind w:right="49"/>
        <w:jc w:val="both"/>
        <w:rPr>
          <w:sz w:val="28"/>
          <w:szCs w:val="28"/>
        </w:rPr>
      </w:pPr>
    </w:p>
    <w:p w:rsidR="004828A5" w:rsidRDefault="004828A5" w:rsidP="00F54866">
      <w:pPr>
        <w:ind w:right="49"/>
        <w:jc w:val="both"/>
        <w:rPr>
          <w:sz w:val="28"/>
          <w:szCs w:val="28"/>
        </w:rPr>
      </w:pPr>
    </w:p>
    <w:p w:rsidR="004828A5" w:rsidRDefault="004828A5" w:rsidP="00F54866">
      <w:pPr>
        <w:ind w:right="49"/>
        <w:jc w:val="both"/>
        <w:rPr>
          <w:sz w:val="28"/>
          <w:szCs w:val="28"/>
        </w:rPr>
      </w:pPr>
    </w:p>
    <w:p w:rsidR="00CB3CC4" w:rsidRPr="004828A5" w:rsidRDefault="00CB3CC4" w:rsidP="00F54866">
      <w:pPr>
        <w:ind w:right="49"/>
        <w:jc w:val="both"/>
        <w:rPr>
          <w:sz w:val="40"/>
          <w:szCs w:val="28"/>
        </w:rPr>
      </w:pPr>
    </w:p>
    <w:sectPr w:rsidR="00CB3CC4" w:rsidRPr="004828A5" w:rsidSect="007B1540">
      <w:pgSz w:w="11906" w:h="16838"/>
      <w:pgMar w:top="567" w:right="794" w:bottom="62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A1F34"/>
    <w:multiLevelType w:val="hybridMultilevel"/>
    <w:tmpl w:val="6F907CD8"/>
    <w:lvl w:ilvl="0" w:tplc="5EFA14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3A"/>
    <w:rsid w:val="00020929"/>
    <w:rsid w:val="000213C5"/>
    <w:rsid w:val="00023565"/>
    <w:rsid w:val="00075CC4"/>
    <w:rsid w:val="000D4FCD"/>
    <w:rsid w:val="000F546C"/>
    <w:rsid w:val="001032DA"/>
    <w:rsid w:val="0016212D"/>
    <w:rsid w:val="001722B3"/>
    <w:rsid w:val="0018370B"/>
    <w:rsid w:val="00184F71"/>
    <w:rsid w:val="001A78C6"/>
    <w:rsid w:val="001D7952"/>
    <w:rsid w:val="001E2247"/>
    <w:rsid w:val="001E6DA3"/>
    <w:rsid w:val="00236D02"/>
    <w:rsid w:val="00265DC8"/>
    <w:rsid w:val="002750A9"/>
    <w:rsid w:val="00291A47"/>
    <w:rsid w:val="002D2AC8"/>
    <w:rsid w:val="002D67DC"/>
    <w:rsid w:val="002F4896"/>
    <w:rsid w:val="003A1D1A"/>
    <w:rsid w:val="003B3FFA"/>
    <w:rsid w:val="003D658A"/>
    <w:rsid w:val="003F78B4"/>
    <w:rsid w:val="00425477"/>
    <w:rsid w:val="00430898"/>
    <w:rsid w:val="004400A6"/>
    <w:rsid w:val="00444E2F"/>
    <w:rsid w:val="004828A5"/>
    <w:rsid w:val="0049033B"/>
    <w:rsid w:val="004A4C13"/>
    <w:rsid w:val="004C2740"/>
    <w:rsid w:val="00516B76"/>
    <w:rsid w:val="00565EAC"/>
    <w:rsid w:val="005902EC"/>
    <w:rsid w:val="00592BD6"/>
    <w:rsid w:val="005A7C67"/>
    <w:rsid w:val="00600D1C"/>
    <w:rsid w:val="00607109"/>
    <w:rsid w:val="00660719"/>
    <w:rsid w:val="00666047"/>
    <w:rsid w:val="00667FB5"/>
    <w:rsid w:val="00693645"/>
    <w:rsid w:val="00694553"/>
    <w:rsid w:val="006A4637"/>
    <w:rsid w:val="006C0739"/>
    <w:rsid w:val="006C2A21"/>
    <w:rsid w:val="006D474E"/>
    <w:rsid w:val="00700B09"/>
    <w:rsid w:val="00715FA0"/>
    <w:rsid w:val="007573FC"/>
    <w:rsid w:val="00760F0F"/>
    <w:rsid w:val="007B1540"/>
    <w:rsid w:val="007B6AC8"/>
    <w:rsid w:val="007D0281"/>
    <w:rsid w:val="007D08DB"/>
    <w:rsid w:val="007D7B02"/>
    <w:rsid w:val="00807B19"/>
    <w:rsid w:val="008277CF"/>
    <w:rsid w:val="00856F08"/>
    <w:rsid w:val="008641F4"/>
    <w:rsid w:val="0087725F"/>
    <w:rsid w:val="008A387D"/>
    <w:rsid w:val="008E63FD"/>
    <w:rsid w:val="009176E4"/>
    <w:rsid w:val="00937EE9"/>
    <w:rsid w:val="00962EAD"/>
    <w:rsid w:val="009C0172"/>
    <w:rsid w:val="009C160E"/>
    <w:rsid w:val="009C7375"/>
    <w:rsid w:val="009D47B6"/>
    <w:rsid w:val="00A05AED"/>
    <w:rsid w:val="00A16FCB"/>
    <w:rsid w:val="00A3080B"/>
    <w:rsid w:val="00A30A7B"/>
    <w:rsid w:val="00A322B2"/>
    <w:rsid w:val="00A33C41"/>
    <w:rsid w:val="00A5025B"/>
    <w:rsid w:val="00A55706"/>
    <w:rsid w:val="00A65912"/>
    <w:rsid w:val="00A93CA4"/>
    <w:rsid w:val="00B3073A"/>
    <w:rsid w:val="00B710A0"/>
    <w:rsid w:val="00B77AF4"/>
    <w:rsid w:val="00B97CEE"/>
    <w:rsid w:val="00BA5BC0"/>
    <w:rsid w:val="00BE2AFA"/>
    <w:rsid w:val="00BE42E5"/>
    <w:rsid w:val="00BF375A"/>
    <w:rsid w:val="00C626A0"/>
    <w:rsid w:val="00C66868"/>
    <w:rsid w:val="00C90AC5"/>
    <w:rsid w:val="00CB034F"/>
    <w:rsid w:val="00CB3CC4"/>
    <w:rsid w:val="00CB44F9"/>
    <w:rsid w:val="00D05BBB"/>
    <w:rsid w:val="00D16BFF"/>
    <w:rsid w:val="00D241D8"/>
    <w:rsid w:val="00D2436D"/>
    <w:rsid w:val="00D3580A"/>
    <w:rsid w:val="00D60BB0"/>
    <w:rsid w:val="00D73F70"/>
    <w:rsid w:val="00D7555E"/>
    <w:rsid w:val="00DB3869"/>
    <w:rsid w:val="00DF536F"/>
    <w:rsid w:val="00E12D7A"/>
    <w:rsid w:val="00E17545"/>
    <w:rsid w:val="00E44B5A"/>
    <w:rsid w:val="00E509F2"/>
    <w:rsid w:val="00E52F27"/>
    <w:rsid w:val="00E674C2"/>
    <w:rsid w:val="00EB3957"/>
    <w:rsid w:val="00EB6A33"/>
    <w:rsid w:val="00ED0C63"/>
    <w:rsid w:val="00EE1FB3"/>
    <w:rsid w:val="00F023C7"/>
    <w:rsid w:val="00F326FD"/>
    <w:rsid w:val="00F35A9E"/>
    <w:rsid w:val="00F54866"/>
    <w:rsid w:val="00F627DE"/>
    <w:rsid w:val="00FA0753"/>
    <w:rsid w:val="00FA3878"/>
    <w:rsid w:val="00FC4AC0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545"/>
    <w:rPr>
      <w:sz w:val="30"/>
    </w:rPr>
  </w:style>
  <w:style w:type="paragraph" w:styleId="1">
    <w:name w:val="heading 1"/>
    <w:basedOn w:val="a"/>
    <w:next w:val="a"/>
    <w:link w:val="10"/>
    <w:qFormat/>
    <w:rsid w:val="00E1754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A322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17545"/>
    <w:pPr>
      <w:jc w:val="center"/>
    </w:pPr>
    <w:rPr>
      <w:b/>
      <w:sz w:val="44"/>
    </w:rPr>
  </w:style>
  <w:style w:type="table" w:styleId="a5">
    <w:name w:val="Table Grid"/>
    <w:basedOn w:val="a1"/>
    <w:rsid w:val="003A1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071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54866"/>
    <w:rPr>
      <w:b/>
      <w:sz w:val="36"/>
    </w:rPr>
  </w:style>
  <w:style w:type="character" w:customStyle="1" w:styleId="a4">
    <w:name w:val="Название Знак"/>
    <w:link w:val="a3"/>
    <w:uiPriority w:val="99"/>
    <w:rsid w:val="00F54866"/>
    <w:rPr>
      <w:b/>
      <w:sz w:val="44"/>
    </w:rPr>
  </w:style>
  <w:style w:type="paragraph" w:styleId="a7">
    <w:name w:val="List Paragraph"/>
    <w:basedOn w:val="a"/>
    <w:uiPriority w:val="34"/>
    <w:qFormat/>
    <w:rsid w:val="004254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05BBB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7545"/>
    <w:rPr>
      <w:sz w:val="30"/>
    </w:rPr>
  </w:style>
  <w:style w:type="paragraph" w:styleId="1">
    <w:name w:val="heading 1"/>
    <w:basedOn w:val="a"/>
    <w:next w:val="a"/>
    <w:link w:val="10"/>
    <w:qFormat/>
    <w:rsid w:val="00E17545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A322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E17545"/>
    <w:pPr>
      <w:jc w:val="center"/>
    </w:pPr>
    <w:rPr>
      <w:b/>
      <w:sz w:val="44"/>
    </w:rPr>
  </w:style>
  <w:style w:type="table" w:styleId="a5">
    <w:name w:val="Table Grid"/>
    <w:basedOn w:val="a1"/>
    <w:rsid w:val="003A1D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071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54866"/>
    <w:rPr>
      <w:b/>
      <w:sz w:val="36"/>
    </w:rPr>
  </w:style>
  <w:style w:type="character" w:customStyle="1" w:styleId="a4">
    <w:name w:val="Название Знак"/>
    <w:link w:val="a3"/>
    <w:uiPriority w:val="99"/>
    <w:rsid w:val="00F54866"/>
    <w:rPr>
      <w:b/>
      <w:sz w:val="44"/>
    </w:rPr>
  </w:style>
  <w:style w:type="paragraph" w:styleId="a7">
    <w:name w:val="List Paragraph"/>
    <w:basedOn w:val="a"/>
    <w:uiPriority w:val="34"/>
    <w:qFormat/>
    <w:rsid w:val="004254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05BB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67F06AF04C19C4C62111AD5C2DF744782E5E22DC2AFCADFD84E50F78E7314EE3D8BA3ACEADD76CV3I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BB699A4D79C4328014D7026E8D1B8ABDD6DF208B96DA49062BD88D0E5BD43A86B142C9BE9E1C39AO9K9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SPecialiST RePack</Company>
  <LinksUpToDate>false</LinksUpToDate>
  <CharactersWithSpaces>3138</CharactersWithSpaces>
  <SharedDoc>false</SharedDoc>
  <HLinks>
    <vt:vector size="24" baseType="variant">
      <vt:variant>
        <vt:i4>11</vt:i4>
      </vt:variant>
      <vt:variant>
        <vt:i4>9</vt:i4>
      </vt:variant>
      <vt:variant>
        <vt:i4>0</vt:i4>
      </vt:variant>
      <vt:variant>
        <vt:i4>5</vt:i4>
      </vt:variant>
      <vt:variant>
        <vt:lpwstr>../../../Downloads/l</vt:lpwstr>
      </vt:variant>
      <vt:variant>
        <vt:lpwstr/>
      </vt:variant>
      <vt:variant>
        <vt:i4>3342444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consultantplus://offline/ref=19BA3C4F1539572906CFDA9A8D691B5EB8EA222CC87FD3E1FEFA49ABBF4230ECFE2ED65CC47EAEB2X6i1F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consultantplus://offline/ref=19BA3C4F1539572906CFDA9A8D691B5EB8EA2425CD7CD3E1FEFA49ABBFX4i2F</vt:lpwstr>
      </vt:variant>
      <vt:variant>
        <vt:lpwstr/>
      </vt:variant>
      <vt:variant>
        <vt:i4>196701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consultantplus://offline/ref=19BA3C4F1539572906CFDA9A8D691B5EB8E82126C67ED3E1FEFA49ABBFX4i2F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User</dc:creator>
  <cp:lastModifiedBy>USER</cp:lastModifiedBy>
  <cp:revision>4</cp:revision>
  <cp:lastPrinted>2015-12-28T10:51:00Z</cp:lastPrinted>
  <dcterms:created xsi:type="dcterms:W3CDTF">2015-12-28T10:37:00Z</dcterms:created>
  <dcterms:modified xsi:type="dcterms:W3CDTF">2015-12-28T10:56:00Z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1169771408</vt:i4>
  </property>
</Properties>
</file>