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3151">
      <w:pPr>
        <w:pStyle w:val="Style1"/>
        <w:widowControl/>
        <w:spacing w:line="274" w:lineRule="exact"/>
        <w:ind w:left="6192" w:right="1099"/>
        <w:rPr>
          <w:rStyle w:val="FontStyle11"/>
        </w:rPr>
      </w:pPr>
      <w:bookmarkStart w:id="0" w:name="_GoBack"/>
      <w:bookmarkEnd w:id="0"/>
      <w:r>
        <w:rPr>
          <w:rStyle w:val="FontStyle11"/>
        </w:rPr>
        <w:t>УТВЕРЖДЕН постановлением Главы Медвенского района от 13.03.2013 года №7-пг</w:t>
      </w: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before="29" w:line="274" w:lineRule="exact"/>
        <w:rPr>
          <w:rStyle w:val="FontStyle11"/>
        </w:rPr>
      </w:pPr>
      <w:r>
        <w:rPr>
          <w:rStyle w:val="FontStyle11"/>
        </w:rPr>
        <w:t>СПИСОК</w:t>
      </w:r>
    </w:p>
    <w:p w:rsidR="00000000" w:rsidRDefault="002C3151">
      <w:pPr>
        <w:pStyle w:val="Style1"/>
        <w:widowControl/>
        <w:spacing w:line="274" w:lineRule="exact"/>
        <w:ind w:left="734"/>
        <w:rPr>
          <w:rStyle w:val="FontStyle11"/>
        </w:rPr>
      </w:pPr>
      <w:r>
        <w:rPr>
          <w:rStyle w:val="FontStyle11"/>
        </w:rPr>
        <w:t>граждан подлежащих вызову на заседание призывной комиссии в отдел военного комиссариата Курской обл</w:t>
      </w:r>
      <w:r>
        <w:rPr>
          <w:rStyle w:val="FontStyle11"/>
        </w:rPr>
        <w:t>асти по Медвенскому району 01.04.2013 года</w:t>
      </w:r>
    </w:p>
    <w:p w:rsidR="00000000" w:rsidRDefault="002C3151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739"/>
        <w:gridCol w:w="1570"/>
        <w:gridCol w:w="2424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14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Дата рождения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Место жительства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Пузин Роман Александрович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4" w:lineRule="exact"/>
              <w:ind w:left="470"/>
              <w:rPr>
                <w:rStyle w:val="FontStyle11"/>
              </w:rPr>
            </w:pPr>
            <w:r>
              <w:rPr>
                <w:rStyle w:val="FontStyle11"/>
              </w:rPr>
              <w:t>Амосовский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5"/>
              <w:widowControl/>
              <w:ind w:left="5" w:right="1469" w:hanging="5"/>
              <w:rPr>
                <w:rStyle w:val="FontStyle11"/>
              </w:rPr>
            </w:pPr>
            <w:r>
              <w:rPr>
                <w:rStyle w:val="FontStyle11"/>
              </w:rPr>
              <w:t>Абышкин Дмитрий Владимирович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8" w:lineRule="exact"/>
              <w:ind w:left="470"/>
              <w:rPr>
                <w:rStyle w:val="FontStyle11"/>
              </w:rPr>
            </w:pPr>
            <w:r>
              <w:rPr>
                <w:rStyle w:val="FontStyle11"/>
              </w:rPr>
              <w:t>Амосовский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5"/>
              <w:widowControl/>
              <w:ind w:right="1478"/>
              <w:rPr>
                <w:rStyle w:val="FontStyle11"/>
              </w:rPr>
            </w:pPr>
            <w:r>
              <w:rPr>
                <w:rStyle w:val="FontStyle11"/>
              </w:rPr>
              <w:t>Борзыкин Дмитрий Константинович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4" w:lineRule="exact"/>
              <w:ind w:left="470"/>
              <w:rPr>
                <w:rStyle w:val="FontStyle11"/>
              </w:rPr>
            </w:pPr>
            <w:r>
              <w:rPr>
                <w:rStyle w:val="FontStyle11"/>
              </w:rPr>
              <w:t>Ам</w:t>
            </w:r>
            <w:r>
              <w:rPr>
                <w:rStyle w:val="FontStyle11"/>
              </w:rPr>
              <w:t>осовский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Дятлов Юрий Алексеевич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1988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4" w:lineRule="exact"/>
              <w:ind w:left="470"/>
              <w:rPr>
                <w:rStyle w:val="FontStyle11"/>
              </w:rPr>
            </w:pPr>
            <w:r>
              <w:rPr>
                <w:rStyle w:val="FontStyle11"/>
              </w:rPr>
              <w:t>Амосовский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Алфимов Евгений Владимирович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4" w:lineRule="exact"/>
              <w:ind w:left="398"/>
              <w:rPr>
                <w:rStyle w:val="FontStyle11"/>
              </w:rPr>
            </w:pPr>
            <w:r>
              <w:rPr>
                <w:rStyle w:val="FontStyle11"/>
              </w:rPr>
              <w:t>Любачанский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Маух Виктор Леонидович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4" w:lineRule="exact"/>
              <w:ind w:left="403"/>
              <w:rPr>
                <w:rStyle w:val="FontStyle11"/>
              </w:rPr>
            </w:pPr>
            <w:r>
              <w:rPr>
                <w:rStyle w:val="FontStyle11"/>
              </w:rPr>
              <w:t>Любачанский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Алфимов Роман Дмитриевич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8" w:lineRule="exact"/>
              <w:ind w:left="398"/>
              <w:rPr>
                <w:rStyle w:val="FontStyle11"/>
              </w:rPr>
            </w:pPr>
            <w:r>
              <w:rPr>
                <w:rStyle w:val="FontStyle11"/>
              </w:rPr>
              <w:t>Любачанский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Захаров Ев</w:t>
            </w:r>
            <w:r>
              <w:rPr>
                <w:rStyle w:val="FontStyle11"/>
              </w:rPr>
              <w:t>гений Андреевич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78" w:lineRule="exact"/>
              <w:ind w:left="398"/>
              <w:rPr>
                <w:rStyle w:val="FontStyle11"/>
              </w:rPr>
            </w:pPr>
            <w:r>
              <w:rPr>
                <w:rStyle w:val="FontStyle11"/>
              </w:rPr>
              <w:t>Любачанский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Березуцкий Сергей Викторович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Дятлов Сергей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Мовсисян Арарат Александрович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Чаплыгин Александр Алексеевич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</w:t>
            </w:r>
            <w:r>
              <w:rPr>
                <w:rStyle w:val="FontStyle11"/>
              </w:rPr>
              <w:t>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Шилин Сергей Витальевич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Киряев Александр Юрьевич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Братчиков Дмитрий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Белоусов Алексей Игоревич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Минаков Р</w:t>
            </w:r>
            <w:r>
              <w:rPr>
                <w:rStyle w:val="FontStyle11"/>
              </w:rPr>
              <w:t>оман Вячеславович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</w:tbl>
    <w:p w:rsidR="00000000" w:rsidRDefault="002C3151">
      <w:pPr>
        <w:widowControl/>
        <w:sectPr w:rsidR="00000000">
          <w:type w:val="continuous"/>
          <w:pgSz w:w="11905" w:h="16837"/>
          <w:pgMar w:top="706" w:right="627" w:bottom="1440" w:left="1347" w:header="720" w:footer="720" w:gutter="0"/>
          <w:cols w:space="60"/>
          <w:noEndnote/>
        </w:sectPr>
      </w:pPr>
    </w:p>
    <w:p w:rsidR="00000000" w:rsidRDefault="002C3151">
      <w:pPr>
        <w:pStyle w:val="Style1"/>
        <w:widowControl/>
        <w:spacing w:line="259" w:lineRule="exact"/>
        <w:ind w:left="6202" w:right="1104"/>
        <w:rPr>
          <w:rStyle w:val="FontStyle11"/>
        </w:rPr>
      </w:pPr>
      <w:r>
        <w:rPr>
          <w:rStyle w:val="FontStyle11"/>
        </w:rPr>
        <w:lastRenderedPageBreak/>
        <w:t>УТВЕРЖДЕН постановлением Главы Медвенского района от 13.03.2013 года №7-пг</w:t>
      </w: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before="38" w:line="274" w:lineRule="exact"/>
        <w:rPr>
          <w:rStyle w:val="FontStyle11"/>
        </w:rPr>
      </w:pPr>
      <w:r>
        <w:rPr>
          <w:rStyle w:val="FontStyle11"/>
        </w:rPr>
        <w:t>СПИСОК</w:t>
      </w:r>
    </w:p>
    <w:p w:rsidR="00000000" w:rsidRDefault="002C3151">
      <w:pPr>
        <w:pStyle w:val="Style1"/>
        <w:widowControl/>
        <w:spacing w:line="274" w:lineRule="exact"/>
        <w:ind w:left="725"/>
        <w:rPr>
          <w:rStyle w:val="FontStyle11"/>
        </w:rPr>
      </w:pPr>
      <w:r>
        <w:rPr>
          <w:rStyle w:val="FontStyle11"/>
        </w:rPr>
        <w:t xml:space="preserve">граждан подлежащих вызову на заседание призывной комиссии в отдел военного комиссариата Курской области </w:t>
      </w:r>
      <w:r>
        <w:rPr>
          <w:rStyle w:val="FontStyle11"/>
        </w:rPr>
        <w:t>по Медвенскому району 02.04.2013 года</w:t>
      </w:r>
    </w:p>
    <w:p w:rsidR="00000000" w:rsidRDefault="002C3151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754"/>
        <w:gridCol w:w="1570"/>
        <w:gridCol w:w="2438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5" w:lineRule="exact"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144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ind w:left="211"/>
              <w:rPr>
                <w:rStyle w:val="FontStyle11"/>
              </w:rPr>
            </w:pPr>
            <w:r>
              <w:rPr>
                <w:rStyle w:val="FontStyle11"/>
              </w:rPr>
              <w:t>Дата рождения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Место жительства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Кузнецов Валерий Михайлович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79"/>
              <w:rPr>
                <w:rStyle w:val="FontStyle11"/>
              </w:rPr>
            </w:pPr>
            <w:r>
              <w:rPr>
                <w:rStyle w:val="FontStyle11"/>
              </w:rPr>
              <w:t>Гостомлянский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Османов Сахиб Айваз оглы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84"/>
              <w:rPr>
                <w:rStyle w:val="FontStyle11"/>
              </w:rPr>
            </w:pPr>
            <w:r>
              <w:rPr>
                <w:rStyle w:val="FontStyle11"/>
              </w:rPr>
              <w:t>Гостомлянский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Конев Александр Алексеевич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84"/>
              <w:rPr>
                <w:rStyle w:val="FontStyle11"/>
              </w:rPr>
            </w:pPr>
            <w:r>
              <w:rPr>
                <w:rStyle w:val="FontStyle11"/>
              </w:rPr>
              <w:t>Гостомля</w:t>
            </w:r>
            <w:r>
              <w:rPr>
                <w:rStyle w:val="FontStyle11"/>
              </w:rPr>
              <w:t>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Мицкий Владимир Михайлович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ind w:left="384"/>
              <w:rPr>
                <w:rStyle w:val="FontStyle11"/>
              </w:rPr>
            </w:pPr>
            <w:r>
              <w:rPr>
                <w:rStyle w:val="FontStyle11"/>
              </w:rPr>
              <w:t>Гостомлянский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Чаплыгин Юрий Юрьевич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5" w:lineRule="exact"/>
              <w:ind w:left="331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Головин Евгений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Григорян Карлен Геворгович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Ев</w:t>
            </w:r>
            <w:r>
              <w:rPr>
                <w:rStyle w:val="FontStyle11"/>
              </w:rPr>
              <w:t>докимов Вадим Анатольевич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Камшилин Владислав Эдуардович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Черников Дмитрий Александрович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Шумаков Григорий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Овчинни</w:t>
            </w:r>
            <w:r>
              <w:rPr>
                <w:rStyle w:val="FontStyle11"/>
              </w:rPr>
              <w:t>ков Валентин Игоревич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326"/>
              <w:rPr>
                <w:rStyle w:val="FontStyle11"/>
              </w:rPr>
            </w:pPr>
            <w:r>
              <w:rPr>
                <w:rStyle w:val="FontStyle11"/>
              </w:rPr>
              <w:t>Чермошнянский сельсовет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Залогин Евгений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п.Медвенка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Егоров Юрий Владимирович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п.Медвенка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Красников Игорь Геннадьевич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п.Медвенка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Малыхин Евгений Юрьевич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п.Медвенка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Тарасов Витал</w:t>
            </w:r>
            <w:r>
              <w:rPr>
                <w:rStyle w:val="FontStyle11"/>
              </w:rPr>
              <w:t>ий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п.Медвенка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</w:tbl>
    <w:p w:rsidR="00000000" w:rsidRDefault="002C3151">
      <w:pPr>
        <w:widowControl/>
        <w:sectPr w:rsidR="00000000">
          <w:pgSz w:w="11905" w:h="16837"/>
          <w:pgMar w:top="674" w:right="612" w:bottom="1440" w:left="1332" w:header="720" w:footer="720" w:gutter="0"/>
          <w:cols w:space="60"/>
          <w:noEndnote/>
        </w:sectPr>
      </w:pPr>
    </w:p>
    <w:p w:rsidR="00000000" w:rsidRDefault="002C3151">
      <w:pPr>
        <w:pStyle w:val="Style1"/>
        <w:widowControl/>
        <w:spacing w:line="274" w:lineRule="exact"/>
        <w:ind w:left="6178" w:right="1114"/>
        <w:rPr>
          <w:rStyle w:val="FontStyle11"/>
        </w:rPr>
      </w:pPr>
      <w:r>
        <w:rPr>
          <w:rStyle w:val="FontStyle11"/>
        </w:rPr>
        <w:lastRenderedPageBreak/>
        <w:t>УТВЕРЖДЕН постановлением Главы Медвенского района от 13.03.2013 года №7-пг</w:t>
      </w: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before="43" w:line="274" w:lineRule="exact"/>
        <w:rPr>
          <w:rStyle w:val="FontStyle11"/>
        </w:rPr>
      </w:pPr>
      <w:r>
        <w:rPr>
          <w:rStyle w:val="FontStyle11"/>
        </w:rPr>
        <w:t>СПИСОК</w:t>
      </w:r>
    </w:p>
    <w:p w:rsidR="00000000" w:rsidRDefault="002C3151">
      <w:pPr>
        <w:pStyle w:val="Style1"/>
        <w:widowControl/>
        <w:spacing w:line="274" w:lineRule="exact"/>
        <w:ind w:left="715"/>
        <w:rPr>
          <w:rStyle w:val="FontStyle11"/>
        </w:rPr>
      </w:pPr>
      <w:r>
        <w:rPr>
          <w:rStyle w:val="FontStyle11"/>
        </w:rPr>
        <w:t xml:space="preserve">граждан подлежащих вызову на заседание призывной комиссии в отдел военного комиссариата Курской области по Медвенскому </w:t>
      </w:r>
      <w:r>
        <w:rPr>
          <w:rStyle w:val="FontStyle11"/>
        </w:rPr>
        <w:t>району 03.04.2013 года</w:t>
      </w:r>
    </w:p>
    <w:p w:rsidR="00000000" w:rsidRDefault="002C3151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749"/>
        <w:gridCol w:w="1565"/>
        <w:gridCol w:w="2573"/>
        <w:gridCol w:w="1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143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Дата рождения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Место жительства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Иванов Александр Сергеевич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Нурлыгаянов Руслан Искандарович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Бугорский Вячеслав Васильевич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Дюмин Василий Николаевич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Кузнецов Юрий Юрьевич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Меркулов Сергей Андреевич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Конорев Алексей Владимирович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Минаков Андрей Геннадьевич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Макеев Валентин Викторович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Еремин Сергей Николаевич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Донской Александр Валерьевич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Оганисян Виктор Владимирович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</w:t>
            </w:r>
            <w:r>
              <w:rPr>
                <w:rStyle w:val="FontStyle11"/>
              </w:rPr>
              <w:t>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Удодов Сергей Валерьевич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Волобуев Дмитрий Сергеевич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Трубинов Дмитрий Игоревич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Китаевский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Мезенцев Евгений Андреевич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Иванов Сергей Алек</w:t>
            </w:r>
            <w:r>
              <w:rPr>
                <w:rStyle w:val="FontStyle11"/>
              </w:rPr>
              <w:t>сандрович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Потапов Дмитрий Иванович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Ерпулев Евгений Сергеевич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Иванов Александр Викторович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Стародубцев Руслан Геннадьевич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</w:t>
            </w:r>
            <w:r>
              <w:rPr>
                <w:rStyle w:val="FontStyle11"/>
              </w:rPr>
              <w:t>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Заварзин Александр Сергеевич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Паникинский сельсовет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</w:tbl>
    <w:p w:rsidR="00000000" w:rsidRDefault="002C3151">
      <w:pPr>
        <w:widowControl/>
        <w:sectPr w:rsidR="00000000">
          <w:pgSz w:w="11905" w:h="16837"/>
          <w:pgMar w:top="722" w:right="619" w:bottom="1440" w:left="1339" w:header="720" w:footer="720" w:gutter="0"/>
          <w:cols w:space="60"/>
          <w:noEndnote/>
        </w:sectPr>
      </w:pPr>
    </w:p>
    <w:p w:rsidR="00000000" w:rsidRDefault="002C3151">
      <w:pPr>
        <w:pStyle w:val="Style1"/>
        <w:widowControl/>
        <w:spacing w:line="274" w:lineRule="exact"/>
        <w:ind w:left="6206" w:right="1109"/>
        <w:rPr>
          <w:rStyle w:val="FontStyle11"/>
        </w:rPr>
      </w:pPr>
      <w:r>
        <w:rPr>
          <w:rStyle w:val="FontStyle11"/>
        </w:rPr>
        <w:lastRenderedPageBreak/>
        <w:t>УТВЕРЖДЕН постановлением главы Медвенского района от 13.03.2013 года №7-пг</w:t>
      </w: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before="67" w:line="274" w:lineRule="exact"/>
        <w:rPr>
          <w:rStyle w:val="FontStyle11"/>
        </w:rPr>
      </w:pPr>
      <w:r>
        <w:rPr>
          <w:rStyle w:val="FontStyle11"/>
        </w:rPr>
        <w:t>СПИСОК</w:t>
      </w:r>
    </w:p>
    <w:p w:rsidR="00000000" w:rsidRDefault="002C3151">
      <w:pPr>
        <w:pStyle w:val="Style1"/>
        <w:widowControl/>
        <w:spacing w:line="274" w:lineRule="exact"/>
        <w:ind w:left="730"/>
        <w:rPr>
          <w:rStyle w:val="FontStyle11"/>
        </w:rPr>
      </w:pPr>
      <w:r>
        <w:rPr>
          <w:rStyle w:val="FontStyle11"/>
        </w:rPr>
        <w:t>граждан подлежащих вызову на заседание призывной комиссии в отдел в</w:t>
      </w:r>
      <w:r>
        <w:rPr>
          <w:rStyle w:val="FontStyle11"/>
        </w:rPr>
        <w:t>оенного комиссариата Курской области по Медвенскому району 04.04.2013 года</w:t>
      </w:r>
    </w:p>
    <w:p w:rsidR="00000000" w:rsidRDefault="002C3151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758"/>
        <w:gridCol w:w="1570"/>
        <w:gridCol w:w="2443"/>
        <w:gridCol w:w="1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143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ind w:left="202"/>
              <w:rPr>
                <w:rStyle w:val="FontStyle11"/>
              </w:rPr>
            </w:pPr>
            <w:r>
              <w:rPr>
                <w:rStyle w:val="FontStyle11"/>
              </w:rPr>
              <w:t>Дата рождения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Место жительства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Панкин Владимир Андреевич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Вышнереутчанский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Лариков Рустам Викторович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Вышнереутчанский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Рыжиков Евгений Николаевич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Вышнереутчанский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Белобородое Алексей Юрьевич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Вышнереутчанский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Веревкин Александр Юрьевич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Веревкин Юрий Юрьевич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Веревк</w:t>
            </w:r>
            <w:r>
              <w:rPr>
                <w:rStyle w:val="FontStyle11"/>
              </w:rPr>
              <w:t>ин Андрей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Веревкин Александр Янович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Веревкин Сергей Владимирович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Алиев Зульфугар Гурбанович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Чугунов </w:t>
            </w:r>
            <w:r>
              <w:rPr>
                <w:rStyle w:val="FontStyle11"/>
              </w:rPr>
              <w:t>Игорь Олегович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Рагулин Владимир Александрович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Останков Евгений Игоревич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Фоминов Владимир Михайлович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Кушаков </w:t>
            </w:r>
            <w:r>
              <w:rPr>
                <w:rStyle w:val="FontStyle11"/>
              </w:rPr>
              <w:t>Дмитрий Михайлович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Нижнереутчанский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Зленко Андрей Алексеевич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Высокский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Асеев Дмитрий Андреевич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Высокский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Переверзев Александр Сергеевич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Высокский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Долженков Дмитрий Николаевич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Высокский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20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Якушев Александр Иванович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Высокский сельсовет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</w:tbl>
    <w:p w:rsidR="00000000" w:rsidRDefault="002C3151">
      <w:pPr>
        <w:widowControl/>
        <w:sectPr w:rsidR="00000000">
          <w:pgSz w:w="11905" w:h="16837"/>
          <w:pgMar w:top="948" w:right="603" w:bottom="1440" w:left="1323" w:header="720" w:footer="720" w:gutter="0"/>
          <w:cols w:space="60"/>
          <w:noEndnote/>
        </w:sectPr>
      </w:pPr>
    </w:p>
    <w:p w:rsidR="00000000" w:rsidRDefault="002C3151">
      <w:pPr>
        <w:pStyle w:val="Style2"/>
        <w:widowControl/>
        <w:ind w:left="6317"/>
        <w:rPr>
          <w:rStyle w:val="FontStyle11"/>
        </w:rPr>
      </w:pPr>
      <w:r>
        <w:rPr>
          <w:rStyle w:val="FontStyle11"/>
        </w:rPr>
        <w:lastRenderedPageBreak/>
        <w:t>УТВЕРЖДЕН постановлением Главы</w:t>
      </w:r>
    </w:p>
    <w:p w:rsidR="00000000" w:rsidRDefault="002C3151">
      <w:pPr>
        <w:pStyle w:val="Style6"/>
        <w:widowControl/>
        <w:ind w:left="6178"/>
        <w:rPr>
          <w:rStyle w:val="FontStyle11"/>
        </w:rPr>
      </w:pPr>
      <w:r>
        <w:rPr>
          <w:rStyle w:val="FontStyle11"/>
        </w:rPr>
        <w:t>Медвенского района от 13.03.2013 года №7-пг</w:t>
      </w: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C3151">
      <w:pPr>
        <w:pStyle w:val="Style1"/>
        <w:widowControl/>
        <w:spacing w:before="77" w:line="274" w:lineRule="exact"/>
        <w:rPr>
          <w:rStyle w:val="FontStyle11"/>
        </w:rPr>
      </w:pPr>
      <w:r>
        <w:rPr>
          <w:rStyle w:val="FontStyle11"/>
        </w:rPr>
        <w:t>СПИСОК</w:t>
      </w:r>
    </w:p>
    <w:p w:rsidR="00000000" w:rsidRDefault="002C3151">
      <w:pPr>
        <w:pStyle w:val="Style1"/>
        <w:widowControl/>
        <w:spacing w:line="274" w:lineRule="exact"/>
        <w:ind w:left="715"/>
        <w:rPr>
          <w:rStyle w:val="FontStyle11"/>
        </w:rPr>
      </w:pPr>
      <w:r>
        <w:rPr>
          <w:rStyle w:val="FontStyle11"/>
        </w:rPr>
        <w:t xml:space="preserve">граждан подлежащих вызову на заседание призывной комиссии в отдел </w:t>
      </w:r>
      <w:r>
        <w:rPr>
          <w:rStyle w:val="FontStyle11"/>
        </w:rPr>
        <w:t>военного комиссариата Курской области по Медвенскому району 05.04.2013 года</w:t>
      </w:r>
    </w:p>
    <w:p w:rsidR="00000000" w:rsidRDefault="002C3151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749"/>
        <w:gridCol w:w="1565"/>
        <w:gridCol w:w="2438"/>
        <w:gridCol w:w="1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144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Дата рождения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Место жительства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Вишневский Дмитрий Сергеевич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0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Чекаданов Сергей Эдуардович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Захаров Дмит</w:t>
            </w:r>
            <w:r>
              <w:rPr>
                <w:rStyle w:val="FontStyle11"/>
              </w:rPr>
              <w:t>рий Олегович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Парахин Алексей Иванович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Пренделович Дмитрий Иванович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Дышловой Алексей Вячеславович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Потопахин Николай Николаевич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Сивоконев Андрей Александрович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Бакоцкий Максим Юрьевич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Пинаев Артем Андреевич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Черников Павел Андреевич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Гарибян Этгар Манвелович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Чаплыгин Дмитрий Владимирович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Дударев Максим Александрович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2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Кравцев Александр Игоревич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Пашнев Станислав Александрович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2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Брежнев Сергей Александро</w:t>
            </w:r>
            <w:r>
              <w:rPr>
                <w:rStyle w:val="FontStyle11"/>
              </w:rPr>
              <w:t>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1995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2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Рогатко Александр Владимирович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1989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3"/>
              <w:widowControl/>
              <w:spacing w:line="240" w:lineRule="auto"/>
              <w:ind w:left="22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Поселок Медвенка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3151">
            <w:pPr>
              <w:pStyle w:val="Style4"/>
              <w:widowControl/>
            </w:pPr>
          </w:p>
        </w:tc>
      </w:tr>
    </w:tbl>
    <w:p w:rsidR="00C94F56" w:rsidRDefault="00C94F56"/>
    <w:sectPr w:rsidR="00C94F56">
      <w:pgSz w:w="11905" w:h="16837"/>
      <w:pgMar w:top="664" w:right="624" w:bottom="1440" w:left="13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51" w:rsidRDefault="002C3151">
      <w:r>
        <w:separator/>
      </w:r>
    </w:p>
  </w:endnote>
  <w:endnote w:type="continuationSeparator" w:id="0">
    <w:p w:rsidR="002C3151" w:rsidRDefault="002C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51" w:rsidRDefault="002C3151">
      <w:r>
        <w:separator/>
      </w:r>
    </w:p>
  </w:footnote>
  <w:footnote w:type="continuationSeparator" w:id="0">
    <w:p w:rsidR="002C3151" w:rsidRDefault="002C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56"/>
    <w:rsid w:val="002C3151"/>
    <w:rsid w:val="00C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461"/>
    </w:pPr>
  </w:style>
  <w:style w:type="paragraph" w:customStyle="1" w:styleId="Style3">
    <w:name w:val="Style3"/>
    <w:basedOn w:val="a"/>
    <w:uiPriority w:val="99"/>
    <w:pPr>
      <w:spacing w:line="28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firstLine="26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461"/>
    </w:pPr>
  </w:style>
  <w:style w:type="paragraph" w:customStyle="1" w:styleId="Style3">
    <w:name w:val="Style3"/>
    <w:basedOn w:val="a"/>
    <w:uiPriority w:val="99"/>
    <w:pPr>
      <w:spacing w:line="28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firstLine="26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2013-04-01T08:41:00Z</dcterms:created>
  <dcterms:modified xsi:type="dcterms:W3CDTF">2013-04-01T08:41:00Z</dcterms:modified>
</cp:coreProperties>
</file>